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95" w:rsidRPr="008C4C54" w:rsidRDefault="002A5DC9" w:rsidP="00CF6695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sz w:val="26"/>
          <w:szCs w:val="26"/>
          <w:bdr w:val="none" w:sz="0" w:space="0" w:color="auto" w:frame="1"/>
        </w:rPr>
      </w:pPr>
      <w:r>
        <w:rPr>
          <w:rStyle w:val="a5"/>
          <w:sz w:val="26"/>
          <w:szCs w:val="26"/>
          <w:bdr w:val="none" w:sz="0" w:space="0" w:color="auto" w:frame="1"/>
        </w:rPr>
        <w:t>ОТЧЕТ</w:t>
      </w:r>
    </w:p>
    <w:p w:rsidR="00CF6695" w:rsidRPr="00D637F8" w:rsidRDefault="00CF6695" w:rsidP="00CF6695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1003A8" w:rsidRDefault="00CF6695" w:rsidP="00D637F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C6840">
        <w:rPr>
          <w:sz w:val="28"/>
          <w:szCs w:val="28"/>
        </w:rPr>
        <w:t>за 20</w:t>
      </w:r>
      <w:r w:rsidR="00AF47AA">
        <w:rPr>
          <w:sz w:val="28"/>
          <w:szCs w:val="28"/>
        </w:rPr>
        <w:t>2</w:t>
      </w:r>
      <w:r w:rsidR="00AC4583">
        <w:rPr>
          <w:sz w:val="28"/>
          <w:szCs w:val="28"/>
        </w:rPr>
        <w:t>2</w:t>
      </w:r>
      <w:r w:rsidRPr="00DC6840">
        <w:rPr>
          <w:sz w:val="28"/>
          <w:szCs w:val="28"/>
        </w:rPr>
        <w:t xml:space="preserve"> год о рассмотрении обращений граждан </w:t>
      </w:r>
      <w:proofErr w:type="gramStart"/>
      <w:r w:rsidRPr="00DC6840">
        <w:rPr>
          <w:sz w:val="28"/>
          <w:szCs w:val="28"/>
        </w:rPr>
        <w:t>в</w:t>
      </w:r>
      <w:proofErr w:type="gramEnd"/>
    </w:p>
    <w:p w:rsidR="00CF6695" w:rsidRPr="00DC6840" w:rsidRDefault="00CF6695" w:rsidP="00D637F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C6840">
        <w:rPr>
          <w:sz w:val="28"/>
          <w:szCs w:val="28"/>
        </w:rPr>
        <w:t>Администрации Локомотивного городского округа</w:t>
      </w:r>
    </w:p>
    <w:p w:rsidR="00CF6695" w:rsidRPr="00D637F8" w:rsidRDefault="00CF6695" w:rsidP="00D637F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CF6695" w:rsidRPr="00DC6840" w:rsidRDefault="00CF6695" w:rsidP="00D637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6840">
        <w:rPr>
          <w:sz w:val="28"/>
          <w:szCs w:val="28"/>
        </w:rPr>
        <w:t>За 20</w:t>
      </w:r>
      <w:r w:rsidR="00763F73">
        <w:rPr>
          <w:sz w:val="28"/>
          <w:szCs w:val="28"/>
        </w:rPr>
        <w:t>2</w:t>
      </w:r>
      <w:r w:rsidR="00AC4583">
        <w:rPr>
          <w:sz w:val="28"/>
          <w:szCs w:val="28"/>
        </w:rPr>
        <w:t>2</w:t>
      </w:r>
      <w:r w:rsidR="00763F73">
        <w:rPr>
          <w:sz w:val="28"/>
          <w:szCs w:val="28"/>
        </w:rPr>
        <w:t xml:space="preserve"> </w:t>
      </w:r>
      <w:r w:rsidRPr="00DC6840">
        <w:rPr>
          <w:sz w:val="28"/>
          <w:szCs w:val="28"/>
        </w:rPr>
        <w:t xml:space="preserve">год поступило – </w:t>
      </w:r>
      <w:r w:rsidR="002A5DC9">
        <w:rPr>
          <w:sz w:val="28"/>
          <w:szCs w:val="28"/>
        </w:rPr>
        <w:t>1</w:t>
      </w:r>
      <w:r w:rsidR="001003A8">
        <w:rPr>
          <w:sz w:val="28"/>
          <w:szCs w:val="28"/>
        </w:rPr>
        <w:t>42</w:t>
      </w:r>
      <w:r w:rsidRPr="00DC6840">
        <w:rPr>
          <w:sz w:val="28"/>
          <w:szCs w:val="28"/>
        </w:rPr>
        <w:t xml:space="preserve"> обращени</w:t>
      </w:r>
      <w:r w:rsidR="002A5DC9">
        <w:rPr>
          <w:sz w:val="28"/>
          <w:szCs w:val="28"/>
        </w:rPr>
        <w:t>я</w:t>
      </w:r>
      <w:r w:rsidRPr="00DC6840">
        <w:rPr>
          <w:sz w:val="28"/>
          <w:szCs w:val="28"/>
        </w:rPr>
        <w:t xml:space="preserve">. Из них, письменных – </w:t>
      </w:r>
      <w:r w:rsidR="001003A8">
        <w:rPr>
          <w:sz w:val="28"/>
          <w:szCs w:val="28"/>
        </w:rPr>
        <w:t>84</w:t>
      </w:r>
      <w:r w:rsidRPr="00DC6840">
        <w:rPr>
          <w:sz w:val="28"/>
          <w:szCs w:val="28"/>
        </w:rPr>
        <w:t xml:space="preserve"> обращени</w:t>
      </w:r>
      <w:r w:rsidR="002A5DC9">
        <w:rPr>
          <w:sz w:val="28"/>
          <w:szCs w:val="28"/>
        </w:rPr>
        <w:t>я</w:t>
      </w:r>
      <w:r w:rsidRPr="00DC6840">
        <w:rPr>
          <w:sz w:val="28"/>
          <w:szCs w:val="28"/>
        </w:rPr>
        <w:t xml:space="preserve">, в виде электронного документа – </w:t>
      </w:r>
      <w:r w:rsidR="001003A8">
        <w:rPr>
          <w:sz w:val="28"/>
          <w:szCs w:val="28"/>
        </w:rPr>
        <w:t>50</w:t>
      </w:r>
      <w:r w:rsidRPr="00DC6840">
        <w:rPr>
          <w:sz w:val="28"/>
          <w:szCs w:val="28"/>
        </w:rPr>
        <w:t xml:space="preserve"> об</w:t>
      </w:r>
      <w:r w:rsidR="0007051B">
        <w:rPr>
          <w:sz w:val="28"/>
          <w:szCs w:val="28"/>
        </w:rPr>
        <w:t>ращений</w:t>
      </w:r>
      <w:r w:rsidR="002A5DC9">
        <w:rPr>
          <w:sz w:val="28"/>
          <w:szCs w:val="28"/>
        </w:rPr>
        <w:t>,</w:t>
      </w:r>
      <w:r w:rsidR="0007051B">
        <w:rPr>
          <w:sz w:val="28"/>
          <w:szCs w:val="28"/>
        </w:rPr>
        <w:t xml:space="preserve"> </w:t>
      </w:r>
      <w:r w:rsidR="0062460C">
        <w:rPr>
          <w:sz w:val="28"/>
          <w:szCs w:val="28"/>
        </w:rPr>
        <w:t>устных</w:t>
      </w:r>
      <w:r w:rsidRPr="00DC6840">
        <w:rPr>
          <w:sz w:val="28"/>
          <w:szCs w:val="28"/>
        </w:rPr>
        <w:t xml:space="preserve"> обращени</w:t>
      </w:r>
      <w:r w:rsidR="0007051B">
        <w:rPr>
          <w:sz w:val="28"/>
          <w:szCs w:val="28"/>
        </w:rPr>
        <w:t xml:space="preserve">й </w:t>
      </w:r>
      <w:r w:rsidR="002A5DC9">
        <w:rPr>
          <w:sz w:val="28"/>
          <w:szCs w:val="28"/>
        </w:rPr>
        <w:t xml:space="preserve">- </w:t>
      </w:r>
      <w:r w:rsidR="00AC4583">
        <w:rPr>
          <w:sz w:val="28"/>
          <w:szCs w:val="28"/>
        </w:rPr>
        <w:t>2</w:t>
      </w:r>
      <w:r w:rsidRPr="00DC6840">
        <w:rPr>
          <w:sz w:val="28"/>
          <w:szCs w:val="28"/>
        </w:rPr>
        <w:t>.</w:t>
      </w:r>
    </w:p>
    <w:p w:rsidR="00CF6695" w:rsidRPr="002A5DC9" w:rsidRDefault="00CF6695" w:rsidP="00D637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  <w:r w:rsidRPr="00DC6840">
        <w:rPr>
          <w:sz w:val="28"/>
          <w:szCs w:val="28"/>
        </w:rPr>
        <w:t xml:space="preserve">Авторы использовали преимущественно  форму направления обращений в виде </w:t>
      </w:r>
      <w:r w:rsidR="00AC4583">
        <w:rPr>
          <w:sz w:val="28"/>
          <w:szCs w:val="28"/>
        </w:rPr>
        <w:t>письменного</w:t>
      </w:r>
      <w:r w:rsidRPr="00DC6840">
        <w:rPr>
          <w:sz w:val="28"/>
          <w:szCs w:val="28"/>
        </w:rPr>
        <w:t xml:space="preserve"> документа. Доля обращений в письменной форме и в форме электронного документа в общем количестве составила соответственно  </w:t>
      </w:r>
      <w:r w:rsidR="00FE7D69" w:rsidRPr="00FE7D69">
        <w:rPr>
          <w:sz w:val="28"/>
          <w:szCs w:val="28"/>
        </w:rPr>
        <w:t>59</w:t>
      </w:r>
      <w:r w:rsidRPr="00FE7D69">
        <w:rPr>
          <w:sz w:val="28"/>
          <w:szCs w:val="28"/>
        </w:rPr>
        <w:t xml:space="preserve">%  и </w:t>
      </w:r>
      <w:r w:rsidR="00FE7D69" w:rsidRPr="00FE7D69">
        <w:rPr>
          <w:sz w:val="28"/>
          <w:szCs w:val="28"/>
        </w:rPr>
        <w:t>4</w:t>
      </w:r>
      <w:r w:rsidR="00FE7D69">
        <w:rPr>
          <w:sz w:val="28"/>
          <w:szCs w:val="28"/>
        </w:rPr>
        <w:t>0</w:t>
      </w:r>
      <w:r w:rsidR="002663B9">
        <w:rPr>
          <w:sz w:val="28"/>
          <w:szCs w:val="28"/>
        </w:rPr>
        <w:t xml:space="preserve"> </w:t>
      </w:r>
      <w:r w:rsidRPr="00FE7D69">
        <w:rPr>
          <w:sz w:val="28"/>
          <w:szCs w:val="28"/>
        </w:rPr>
        <w:t>%.</w:t>
      </w:r>
    </w:p>
    <w:p w:rsidR="00A00889" w:rsidRPr="00DC6840" w:rsidRDefault="00A00889" w:rsidP="00D637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6840">
        <w:rPr>
          <w:sz w:val="28"/>
          <w:szCs w:val="28"/>
        </w:rPr>
        <w:t>В соответствии с утвержденным графиком личного приема Главой Локомотивного городского округа</w:t>
      </w:r>
      <w:r>
        <w:rPr>
          <w:sz w:val="28"/>
          <w:szCs w:val="28"/>
        </w:rPr>
        <w:t xml:space="preserve"> проведен</w:t>
      </w:r>
      <w:r w:rsidR="002A5DC9">
        <w:rPr>
          <w:sz w:val="28"/>
          <w:szCs w:val="28"/>
        </w:rPr>
        <w:t>о</w:t>
      </w:r>
      <w:r w:rsidR="003838C5">
        <w:rPr>
          <w:sz w:val="28"/>
          <w:szCs w:val="28"/>
        </w:rPr>
        <w:t xml:space="preserve"> </w:t>
      </w:r>
      <w:r w:rsidR="001003A8">
        <w:rPr>
          <w:sz w:val="28"/>
          <w:szCs w:val="28"/>
        </w:rPr>
        <w:t>5</w:t>
      </w:r>
      <w:r w:rsidR="00256D28">
        <w:rPr>
          <w:sz w:val="28"/>
          <w:szCs w:val="28"/>
        </w:rPr>
        <w:t xml:space="preserve"> прием</w:t>
      </w:r>
      <w:r w:rsidR="001003A8">
        <w:rPr>
          <w:sz w:val="28"/>
          <w:szCs w:val="28"/>
        </w:rPr>
        <w:t>ов</w:t>
      </w:r>
      <w:r>
        <w:rPr>
          <w:sz w:val="28"/>
          <w:szCs w:val="28"/>
        </w:rPr>
        <w:t xml:space="preserve">, принято </w:t>
      </w:r>
      <w:r w:rsidR="001003A8">
        <w:rPr>
          <w:sz w:val="28"/>
          <w:szCs w:val="28"/>
        </w:rPr>
        <w:t>40</w:t>
      </w:r>
      <w:r w:rsidR="00763F73">
        <w:rPr>
          <w:sz w:val="28"/>
          <w:szCs w:val="28"/>
        </w:rPr>
        <w:t xml:space="preserve"> </w:t>
      </w:r>
      <w:r w:rsidRPr="00DC6840">
        <w:rPr>
          <w:sz w:val="28"/>
          <w:szCs w:val="28"/>
        </w:rPr>
        <w:t>граждан.</w:t>
      </w:r>
    </w:p>
    <w:p w:rsidR="00824230" w:rsidRPr="00DC6840" w:rsidRDefault="00824230" w:rsidP="00D637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в </w:t>
      </w:r>
      <w:r w:rsidR="00A00889">
        <w:rPr>
          <w:sz w:val="28"/>
          <w:szCs w:val="28"/>
        </w:rPr>
        <w:t xml:space="preserve">орган местного самоуправления Локомотивного городского округа поступило </w:t>
      </w:r>
      <w:r w:rsidR="001003A8">
        <w:rPr>
          <w:sz w:val="28"/>
          <w:szCs w:val="28"/>
        </w:rPr>
        <w:t>113</w:t>
      </w:r>
      <w:r w:rsidR="00A00889">
        <w:rPr>
          <w:sz w:val="28"/>
          <w:szCs w:val="28"/>
        </w:rPr>
        <w:t xml:space="preserve"> обращени</w:t>
      </w:r>
      <w:r w:rsidR="00763F73">
        <w:rPr>
          <w:sz w:val="28"/>
          <w:szCs w:val="28"/>
        </w:rPr>
        <w:t>й</w:t>
      </w:r>
      <w:r w:rsidR="00A00889">
        <w:rPr>
          <w:sz w:val="28"/>
          <w:szCs w:val="28"/>
        </w:rPr>
        <w:t xml:space="preserve">; из других источников в Администрацию Локомотивного городского округа перенаправлено </w:t>
      </w:r>
      <w:r w:rsidR="001003A8">
        <w:rPr>
          <w:sz w:val="28"/>
          <w:szCs w:val="28"/>
        </w:rPr>
        <w:t xml:space="preserve">34 </w:t>
      </w:r>
      <w:r w:rsidR="00A00889">
        <w:rPr>
          <w:sz w:val="28"/>
          <w:szCs w:val="28"/>
        </w:rPr>
        <w:t xml:space="preserve"> обращени</w:t>
      </w:r>
      <w:r w:rsidR="00763F73">
        <w:rPr>
          <w:sz w:val="28"/>
          <w:szCs w:val="28"/>
        </w:rPr>
        <w:t>й</w:t>
      </w:r>
      <w:r w:rsidR="00A00889">
        <w:rPr>
          <w:sz w:val="28"/>
          <w:szCs w:val="28"/>
        </w:rPr>
        <w:t xml:space="preserve"> (</w:t>
      </w:r>
      <w:r w:rsidR="00B13D1E">
        <w:rPr>
          <w:sz w:val="28"/>
          <w:szCs w:val="28"/>
        </w:rPr>
        <w:t>5</w:t>
      </w:r>
      <w:r w:rsidR="00DE6DE3">
        <w:rPr>
          <w:sz w:val="28"/>
          <w:szCs w:val="28"/>
        </w:rPr>
        <w:t xml:space="preserve"> </w:t>
      </w:r>
      <w:r w:rsidR="00A00889">
        <w:rPr>
          <w:sz w:val="28"/>
          <w:szCs w:val="28"/>
        </w:rPr>
        <w:t>обращени</w:t>
      </w:r>
      <w:r w:rsidR="00B13D1E">
        <w:rPr>
          <w:sz w:val="28"/>
          <w:szCs w:val="28"/>
        </w:rPr>
        <w:t>й</w:t>
      </w:r>
      <w:r w:rsidR="00A00889">
        <w:rPr>
          <w:sz w:val="28"/>
          <w:szCs w:val="28"/>
        </w:rPr>
        <w:t xml:space="preserve"> из Администрации Президента Российской Федерации).</w:t>
      </w:r>
    </w:p>
    <w:p w:rsidR="00CF6695" w:rsidRPr="00DC6840" w:rsidRDefault="00CF6695" w:rsidP="00D637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6840">
        <w:rPr>
          <w:sz w:val="28"/>
          <w:szCs w:val="28"/>
        </w:rPr>
        <w:t>По сравнению с 20</w:t>
      </w:r>
      <w:r w:rsidR="00256D28">
        <w:rPr>
          <w:sz w:val="28"/>
          <w:szCs w:val="28"/>
        </w:rPr>
        <w:t>2</w:t>
      </w:r>
      <w:r w:rsidR="00AC4583">
        <w:rPr>
          <w:sz w:val="28"/>
          <w:szCs w:val="28"/>
        </w:rPr>
        <w:t>1</w:t>
      </w:r>
      <w:r w:rsidRPr="00DC6840">
        <w:rPr>
          <w:sz w:val="28"/>
          <w:szCs w:val="28"/>
        </w:rPr>
        <w:t xml:space="preserve"> год</w:t>
      </w:r>
      <w:r w:rsidR="001003A8">
        <w:rPr>
          <w:sz w:val="28"/>
          <w:szCs w:val="28"/>
        </w:rPr>
        <w:t>ом</w:t>
      </w:r>
      <w:r w:rsidRPr="00DC6840">
        <w:rPr>
          <w:sz w:val="28"/>
          <w:szCs w:val="28"/>
        </w:rPr>
        <w:t xml:space="preserve"> </w:t>
      </w:r>
      <w:r w:rsidR="008E2E4F" w:rsidRPr="00256D28">
        <w:rPr>
          <w:sz w:val="28"/>
          <w:szCs w:val="28"/>
        </w:rPr>
        <w:t>количеств</w:t>
      </w:r>
      <w:r w:rsidR="00763F73" w:rsidRPr="00256D28">
        <w:rPr>
          <w:sz w:val="28"/>
          <w:szCs w:val="28"/>
        </w:rPr>
        <w:t>о</w:t>
      </w:r>
      <w:r w:rsidR="008E2E4F">
        <w:rPr>
          <w:sz w:val="28"/>
          <w:szCs w:val="28"/>
        </w:rPr>
        <w:t xml:space="preserve"> обращений</w:t>
      </w:r>
      <w:r w:rsidR="00AC4583">
        <w:rPr>
          <w:sz w:val="28"/>
          <w:szCs w:val="28"/>
        </w:rPr>
        <w:t xml:space="preserve"> уменьшилось</w:t>
      </w:r>
      <w:r w:rsidR="00256D28">
        <w:rPr>
          <w:sz w:val="28"/>
          <w:szCs w:val="28"/>
        </w:rPr>
        <w:t xml:space="preserve"> (</w:t>
      </w:r>
      <w:r w:rsidR="00B13D1E">
        <w:rPr>
          <w:sz w:val="28"/>
          <w:szCs w:val="28"/>
        </w:rPr>
        <w:t xml:space="preserve">за </w:t>
      </w:r>
      <w:r w:rsidR="00256D28">
        <w:rPr>
          <w:sz w:val="28"/>
          <w:szCs w:val="28"/>
        </w:rPr>
        <w:t>202</w:t>
      </w:r>
      <w:r w:rsidR="00AC4583">
        <w:rPr>
          <w:sz w:val="28"/>
          <w:szCs w:val="28"/>
        </w:rPr>
        <w:t>1</w:t>
      </w:r>
      <w:r w:rsidR="00763F73">
        <w:rPr>
          <w:sz w:val="28"/>
          <w:szCs w:val="28"/>
        </w:rPr>
        <w:t xml:space="preserve"> год поступило </w:t>
      </w:r>
      <w:r w:rsidR="00B13D1E">
        <w:rPr>
          <w:sz w:val="28"/>
          <w:szCs w:val="28"/>
        </w:rPr>
        <w:t>1</w:t>
      </w:r>
      <w:r w:rsidR="001003A8">
        <w:rPr>
          <w:sz w:val="28"/>
          <w:szCs w:val="28"/>
        </w:rPr>
        <w:t>86</w:t>
      </w:r>
      <w:r w:rsidR="00763F73">
        <w:rPr>
          <w:sz w:val="28"/>
          <w:szCs w:val="28"/>
        </w:rPr>
        <w:t xml:space="preserve"> обращени</w:t>
      </w:r>
      <w:r w:rsidR="0007051B">
        <w:rPr>
          <w:sz w:val="28"/>
          <w:szCs w:val="28"/>
        </w:rPr>
        <w:t>я</w:t>
      </w:r>
      <w:r w:rsidR="00763F7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DC6840">
        <w:rPr>
          <w:sz w:val="28"/>
          <w:szCs w:val="28"/>
        </w:rPr>
        <w:t xml:space="preserve"> </w:t>
      </w:r>
    </w:p>
    <w:p w:rsidR="00CF6695" w:rsidRDefault="00CF6695" w:rsidP="00D637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6840">
        <w:rPr>
          <w:sz w:val="28"/>
          <w:szCs w:val="28"/>
        </w:rPr>
        <w:t> </w:t>
      </w:r>
      <w:r w:rsidRPr="00DC6840">
        <w:rPr>
          <w:sz w:val="28"/>
          <w:szCs w:val="28"/>
        </w:rPr>
        <w:tab/>
        <w:t>Определены наиболее актуальные вопросы данных тематических разделов:</w:t>
      </w:r>
    </w:p>
    <w:p w:rsidR="00956AE5" w:rsidRDefault="00CF6695" w:rsidP="00D637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56AE5">
        <w:rPr>
          <w:sz w:val="28"/>
          <w:szCs w:val="28"/>
        </w:rPr>
        <w:t>«хозяйственная деятельность»;</w:t>
      </w:r>
    </w:p>
    <w:p w:rsidR="00956AE5" w:rsidRDefault="00956AE5" w:rsidP="00D637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«улучшение жилищных условий в поселке, получение ГЖС на отселение»;</w:t>
      </w:r>
    </w:p>
    <w:p w:rsidR="00956AE5" w:rsidRDefault="00956AE5" w:rsidP="00D637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«ремонт кровли в многоквартирном доме № 54»;</w:t>
      </w:r>
    </w:p>
    <w:p w:rsidR="00956AE5" w:rsidRDefault="00956AE5" w:rsidP="00D637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«улучшение жилищных условий в поселке, получение ГЖС на отселение»;</w:t>
      </w:r>
    </w:p>
    <w:p w:rsidR="001003A8" w:rsidRDefault="00956AE5" w:rsidP="00D637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«благоустройство «Детского городка»»</w:t>
      </w:r>
      <w:r w:rsidR="001003A8">
        <w:rPr>
          <w:sz w:val="28"/>
          <w:szCs w:val="28"/>
        </w:rPr>
        <w:t>;</w:t>
      </w:r>
    </w:p>
    <w:p w:rsidR="001D10D3" w:rsidRPr="00DC6840" w:rsidRDefault="001003A8" w:rsidP="00D637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«теплоснабжение жилого дома № 1»</w:t>
      </w:r>
      <w:r w:rsidR="00EC725E">
        <w:rPr>
          <w:sz w:val="28"/>
          <w:szCs w:val="28"/>
        </w:rPr>
        <w:t>.</w:t>
      </w:r>
      <w:r w:rsidR="001D10D3">
        <w:rPr>
          <w:sz w:val="28"/>
          <w:szCs w:val="28"/>
        </w:rPr>
        <w:t xml:space="preserve"> </w:t>
      </w:r>
    </w:p>
    <w:p w:rsidR="00CF6695" w:rsidRPr="00DC6840" w:rsidRDefault="00CF6695" w:rsidP="00D637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6840">
        <w:rPr>
          <w:sz w:val="28"/>
          <w:szCs w:val="28"/>
        </w:rPr>
        <w:t>Все обращения  отработаны по компетенции.</w:t>
      </w:r>
    </w:p>
    <w:p w:rsidR="00CF6695" w:rsidRPr="00DC6840" w:rsidRDefault="00CF6695" w:rsidP="00D637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6840">
        <w:rPr>
          <w:sz w:val="28"/>
          <w:szCs w:val="28"/>
        </w:rPr>
        <w:t xml:space="preserve">По всем обращениям даны разъяснения в соответствии с действующим законодательством, </w:t>
      </w:r>
      <w:r w:rsidR="008B703C">
        <w:rPr>
          <w:sz w:val="28"/>
          <w:szCs w:val="28"/>
        </w:rPr>
        <w:t>проведены мероприятия по устранению выявленных нарушений.</w:t>
      </w:r>
      <w:r w:rsidRPr="00DC6840">
        <w:rPr>
          <w:sz w:val="28"/>
          <w:szCs w:val="28"/>
        </w:rPr>
        <w:t xml:space="preserve"> </w:t>
      </w:r>
    </w:p>
    <w:p w:rsidR="00CF6695" w:rsidRPr="00DC6840" w:rsidRDefault="00CF6695" w:rsidP="00D637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6840">
        <w:rPr>
          <w:sz w:val="28"/>
          <w:szCs w:val="28"/>
        </w:rPr>
        <w:t>Все обращения (100%) исполнены в сокращенные сроки (менее 30 дней) с момента регистрации.</w:t>
      </w:r>
    </w:p>
    <w:p w:rsidR="00C33B1A" w:rsidRDefault="00CF6695" w:rsidP="00D637F8">
      <w:pPr>
        <w:tabs>
          <w:tab w:val="left" w:pos="34"/>
        </w:tabs>
        <w:jc w:val="both"/>
        <w:rPr>
          <w:sz w:val="28"/>
          <w:szCs w:val="28"/>
        </w:rPr>
      </w:pPr>
      <w:r w:rsidRPr="00DC6840">
        <w:rPr>
          <w:sz w:val="28"/>
          <w:szCs w:val="28"/>
        </w:rPr>
        <w:t xml:space="preserve">         </w:t>
      </w:r>
      <w:r w:rsidRPr="00354528">
        <w:rPr>
          <w:sz w:val="28"/>
          <w:szCs w:val="28"/>
        </w:rPr>
        <w:t xml:space="preserve">При рассмотрении обращений по итогам </w:t>
      </w:r>
      <w:r>
        <w:rPr>
          <w:sz w:val="28"/>
          <w:szCs w:val="28"/>
        </w:rPr>
        <w:t>20</w:t>
      </w:r>
      <w:r w:rsidR="00763F73">
        <w:rPr>
          <w:sz w:val="28"/>
          <w:szCs w:val="28"/>
        </w:rPr>
        <w:t>2</w:t>
      </w:r>
      <w:r w:rsidR="00956AE5">
        <w:rPr>
          <w:sz w:val="28"/>
          <w:szCs w:val="28"/>
        </w:rPr>
        <w:t>2</w:t>
      </w:r>
      <w:r w:rsidR="008B7063">
        <w:rPr>
          <w:sz w:val="28"/>
          <w:szCs w:val="28"/>
        </w:rPr>
        <w:t xml:space="preserve"> года</w:t>
      </w:r>
      <w:r w:rsidR="008B7063" w:rsidRPr="00354528">
        <w:rPr>
          <w:sz w:val="28"/>
          <w:szCs w:val="28"/>
        </w:rPr>
        <w:t xml:space="preserve"> </w:t>
      </w:r>
      <w:r w:rsidR="00956AE5">
        <w:rPr>
          <w:sz w:val="28"/>
          <w:szCs w:val="28"/>
        </w:rPr>
        <w:t>вопросов</w:t>
      </w:r>
      <w:r w:rsidR="008B7063">
        <w:rPr>
          <w:sz w:val="28"/>
          <w:szCs w:val="28"/>
        </w:rPr>
        <w:t xml:space="preserve"> повышенной активности населения </w:t>
      </w:r>
      <w:r w:rsidR="00956AE5">
        <w:rPr>
          <w:sz w:val="28"/>
          <w:szCs w:val="28"/>
        </w:rPr>
        <w:t>не выявлено</w:t>
      </w:r>
      <w:r w:rsidR="008B7063">
        <w:rPr>
          <w:sz w:val="28"/>
          <w:szCs w:val="28"/>
        </w:rPr>
        <w:t>.</w:t>
      </w:r>
      <w:r w:rsidR="008B7063" w:rsidRPr="00D35C97">
        <w:rPr>
          <w:sz w:val="28"/>
          <w:szCs w:val="28"/>
        </w:rPr>
        <w:t xml:space="preserve"> </w:t>
      </w:r>
      <w:r w:rsidR="00D35C97" w:rsidRPr="00D35C97">
        <w:rPr>
          <w:sz w:val="28"/>
          <w:szCs w:val="28"/>
        </w:rPr>
        <w:t xml:space="preserve"> </w:t>
      </w:r>
    </w:p>
    <w:p w:rsidR="004E5E3A" w:rsidRDefault="00C33B1A" w:rsidP="00D637F8">
      <w:p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5E3A">
        <w:rPr>
          <w:sz w:val="28"/>
          <w:szCs w:val="28"/>
        </w:rPr>
        <w:t xml:space="preserve">Обращений по вопросам коррупционной направленности не поступало. </w:t>
      </w:r>
    </w:p>
    <w:p w:rsidR="000355DA" w:rsidRDefault="00822D4D" w:rsidP="00D637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Итоговая информация о рассмотрении обращений граждан подлежит обязательному опубликованию в газете «Луч Локомотивного» и размещению на официальном сайте Администрации Локомотивного городского округа.</w:t>
      </w:r>
      <w:r w:rsidR="00CF6695" w:rsidRPr="00354528">
        <w:rPr>
          <w:sz w:val="28"/>
          <w:szCs w:val="28"/>
        </w:rPr>
        <w:tab/>
        <w:t xml:space="preserve"> </w:t>
      </w:r>
    </w:p>
    <w:p w:rsidR="00A001F1" w:rsidRDefault="00A001F1" w:rsidP="00D637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A001F1" w:rsidRDefault="00A001F1" w:rsidP="00D637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z w:val="28"/>
          <w:szCs w:val="28"/>
        </w:rPr>
        <w:t>Руководитель аппарата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Л.Н.Формина</w:t>
      </w:r>
    </w:p>
    <w:sectPr w:rsidR="00A001F1" w:rsidSect="00A001F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F6695"/>
    <w:rsid w:val="000355DA"/>
    <w:rsid w:val="0006257C"/>
    <w:rsid w:val="0007051B"/>
    <w:rsid w:val="000758A6"/>
    <w:rsid w:val="000A6208"/>
    <w:rsid w:val="000E33CF"/>
    <w:rsid w:val="001003A8"/>
    <w:rsid w:val="00167326"/>
    <w:rsid w:val="001D10D3"/>
    <w:rsid w:val="001D582C"/>
    <w:rsid w:val="001F3130"/>
    <w:rsid w:val="00205C40"/>
    <w:rsid w:val="00256D28"/>
    <w:rsid w:val="002663B9"/>
    <w:rsid w:val="002A5DC9"/>
    <w:rsid w:val="002E6E92"/>
    <w:rsid w:val="003838C5"/>
    <w:rsid w:val="003D73B7"/>
    <w:rsid w:val="00430E2E"/>
    <w:rsid w:val="0047204A"/>
    <w:rsid w:val="004E5E3A"/>
    <w:rsid w:val="005E641A"/>
    <w:rsid w:val="0062460C"/>
    <w:rsid w:val="00660D80"/>
    <w:rsid w:val="006A3591"/>
    <w:rsid w:val="006A4E77"/>
    <w:rsid w:val="006A72D3"/>
    <w:rsid w:val="006B0AEC"/>
    <w:rsid w:val="00763F73"/>
    <w:rsid w:val="00822D4D"/>
    <w:rsid w:val="00824230"/>
    <w:rsid w:val="008A5798"/>
    <w:rsid w:val="008B2889"/>
    <w:rsid w:val="008B703C"/>
    <w:rsid w:val="008B7063"/>
    <w:rsid w:val="008B7CBA"/>
    <w:rsid w:val="008E2E4F"/>
    <w:rsid w:val="00956449"/>
    <w:rsid w:val="00956AE5"/>
    <w:rsid w:val="00995D77"/>
    <w:rsid w:val="009A021B"/>
    <w:rsid w:val="00A001F1"/>
    <w:rsid w:val="00A00889"/>
    <w:rsid w:val="00A61D6C"/>
    <w:rsid w:val="00AB725D"/>
    <w:rsid w:val="00AC4583"/>
    <w:rsid w:val="00AD75D6"/>
    <w:rsid w:val="00AF47AA"/>
    <w:rsid w:val="00B0077C"/>
    <w:rsid w:val="00B13D1E"/>
    <w:rsid w:val="00BF6094"/>
    <w:rsid w:val="00C33B1A"/>
    <w:rsid w:val="00CE45A3"/>
    <w:rsid w:val="00CF6695"/>
    <w:rsid w:val="00D14A3C"/>
    <w:rsid w:val="00D15D0B"/>
    <w:rsid w:val="00D2665E"/>
    <w:rsid w:val="00D35C97"/>
    <w:rsid w:val="00D637F8"/>
    <w:rsid w:val="00D663A0"/>
    <w:rsid w:val="00DE6DE3"/>
    <w:rsid w:val="00E9174B"/>
    <w:rsid w:val="00EC725E"/>
    <w:rsid w:val="00FC4E3C"/>
    <w:rsid w:val="00FE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9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6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669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F6695"/>
    <w:rPr>
      <w:b/>
      <w:bCs/>
    </w:rPr>
  </w:style>
  <w:style w:type="table" w:styleId="a6">
    <w:name w:val="Table Grid"/>
    <w:basedOn w:val="a1"/>
    <w:uiPriority w:val="59"/>
    <w:rsid w:val="002E6E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Links>
    <vt:vector size="6" baseType="variant"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mailto:AdminLGO@rambler.ru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2023-03-03T10:55:00Z</cp:lastPrinted>
  <dcterms:created xsi:type="dcterms:W3CDTF">2023-03-03T10:53:00Z</dcterms:created>
  <dcterms:modified xsi:type="dcterms:W3CDTF">2023-03-03T10:56:00Z</dcterms:modified>
</cp:coreProperties>
</file>